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4D" w:rsidRDefault="00E0104D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A64C7B">
        <w:rPr>
          <w:sz w:val="26"/>
          <w:szCs w:val="26"/>
        </w:rPr>
        <w:t xml:space="preserve"> 4</w:t>
      </w:r>
    </w:p>
    <w:p w:rsidR="0088291B" w:rsidRDefault="0088291B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03111">
        <w:rPr>
          <w:sz w:val="26"/>
          <w:szCs w:val="26"/>
        </w:rPr>
        <w:t xml:space="preserve"> </w:t>
      </w:r>
    </w:p>
    <w:p w:rsidR="00E0104D" w:rsidRDefault="00E0104D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0E01F6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</w:t>
      </w:r>
    </w:p>
    <w:p w:rsidR="00E0104D" w:rsidRDefault="00E0104D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>приказом НИУ ВШЭ -</w:t>
      </w:r>
    </w:p>
    <w:tbl>
      <w:tblPr>
        <w:tblW w:w="16857" w:type="dxa"/>
        <w:tblLayout w:type="fixed"/>
        <w:tblLook w:val="04A0" w:firstRow="1" w:lastRow="0" w:firstColumn="1" w:lastColumn="0" w:noHBand="0" w:noVBand="1"/>
      </w:tblPr>
      <w:tblGrid>
        <w:gridCol w:w="9464"/>
        <w:gridCol w:w="7393"/>
      </w:tblGrid>
      <w:tr w:rsidR="00E0104D" w:rsidTr="0088291B">
        <w:trPr>
          <w:trHeight w:val="1337"/>
        </w:trPr>
        <w:tc>
          <w:tcPr>
            <w:tcW w:w="9464" w:type="dxa"/>
          </w:tcPr>
          <w:p w:rsidR="002A50C4" w:rsidRDefault="00E0104D" w:rsidP="002A50C4">
            <w:pPr>
              <w:snapToGrid w:val="0"/>
              <w:ind w:left="5670" w:right="-2179"/>
              <w:rPr>
                <w:sz w:val="26"/>
                <w:szCs w:val="26"/>
              </w:rPr>
            </w:pPr>
            <w:r w:rsidRPr="00903111">
              <w:rPr>
                <w:sz w:val="26"/>
                <w:szCs w:val="26"/>
              </w:rPr>
              <w:t xml:space="preserve">Нижний Новгород                                                              </w:t>
            </w:r>
            <w:bookmarkStart w:id="0" w:name="_GoBack"/>
            <w:bookmarkEnd w:id="0"/>
            <w:r w:rsidR="002A50C4">
              <w:rPr>
                <w:sz w:val="26"/>
                <w:szCs w:val="26"/>
              </w:rPr>
              <w:t>о</w:t>
            </w:r>
            <w:r w:rsidR="002A50C4" w:rsidRPr="00903111">
              <w:rPr>
                <w:sz w:val="26"/>
                <w:szCs w:val="26"/>
              </w:rPr>
              <w:t>т</w:t>
            </w:r>
            <w:r w:rsidR="002A50C4">
              <w:rPr>
                <w:sz w:val="26"/>
                <w:szCs w:val="26"/>
              </w:rPr>
              <w:t xml:space="preserve"> 14.07.2023</w:t>
            </w:r>
          </w:p>
          <w:p w:rsidR="00903111" w:rsidRPr="00903111" w:rsidRDefault="002A50C4" w:rsidP="002A50C4">
            <w:pPr>
              <w:snapToGrid w:val="0"/>
              <w:ind w:left="56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8.1.6.3-14/140723-2</w:t>
            </w:r>
          </w:p>
          <w:p w:rsidR="00903111" w:rsidRDefault="00903111" w:rsidP="0088291B">
            <w:pPr>
              <w:snapToGrid w:val="0"/>
              <w:ind w:left="5670"/>
              <w:rPr>
                <w:rFonts w:ascii="Arial" w:hAnsi="Arial" w:cs="Arial"/>
              </w:rPr>
            </w:pPr>
          </w:p>
          <w:p w:rsidR="000E01F6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0104D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7393" w:type="dxa"/>
          </w:tcPr>
          <w:p w:rsidR="00E0104D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</w:p>
        </w:tc>
      </w:tr>
    </w:tbl>
    <w:p w:rsidR="00202693" w:rsidRPr="00BC3DC0" w:rsidRDefault="00202693" w:rsidP="00202693">
      <w:pPr>
        <w:ind w:left="75" w:right="75"/>
        <w:jc w:val="center"/>
        <w:textAlignment w:val="baseline"/>
        <w:rPr>
          <w:sz w:val="26"/>
          <w:szCs w:val="26"/>
        </w:rPr>
      </w:pPr>
      <w:r w:rsidRPr="00BC3DC0">
        <w:rPr>
          <w:b/>
          <w:bCs/>
          <w:sz w:val="26"/>
          <w:szCs w:val="26"/>
        </w:rPr>
        <w:t>ПРОГРАММА</w:t>
      </w:r>
    </w:p>
    <w:p w:rsidR="00202693" w:rsidRPr="00BC3DC0" w:rsidRDefault="00202693" w:rsidP="00202693">
      <w:pPr>
        <w:ind w:left="75" w:right="75"/>
        <w:jc w:val="center"/>
        <w:textAlignment w:val="baseline"/>
        <w:rPr>
          <w:sz w:val="26"/>
          <w:szCs w:val="26"/>
        </w:rPr>
      </w:pPr>
      <w:r w:rsidRPr="00BC3DC0">
        <w:rPr>
          <w:b/>
          <w:bCs/>
          <w:sz w:val="26"/>
          <w:szCs w:val="26"/>
        </w:rPr>
        <w:t>первичного инструктажа</w:t>
      </w:r>
      <w:r>
        <w:rPr>
          <w:b/>
          <w:bCs/>
          <w:sz w:val="26"/>
          <w:szCs w:val="26"/>
        </w:rPr>
        <w:t xml:space="preserve"> по охране труда</w:t>
      </w:r>
      <w:r w:rsidRPr="00BC3DC0">
        <w:rPr>
          <w:b/>
          <w:bCs/>
          <w:sz w:val="26"/>
          <w:szCs w:val="26"/>
        </w:rPr>
        <w:t xml:space="preserve"> на рабочем месте </w:t>
      </w:r>
    </w:p>
    <w:p w:rsidR="00202693" w:rsidRDefault="00202693" w:rsidP="00202693">
      <w:pPr>
        <w:ind w:left="75" w:right="-1"/>
        <w:jc w:val="center"/>
        <w:textAlignment w:val="baseline"/>
        <w:rPr>
          <w:b/>
          <w:bCs/>
          <w:sz w:val="26"/>
          <w:szCs w:val="26"/>
        </w:rPr>
      </w:pPr>
      <w:r w:rsidRPr="00BC3DC0">
        <w:rPr>
          <w:b/>
          <w:bCs/>
          <w:sz w:val="26"/>
          <w:szCs w:val="26"/>
        </w:rPr>
        <w:t>для работников НИУ ВШЭ - Нижний Новгород</w:t>
      </w:r>
    </w:p>
    <w:p w:rsidR="00202693" w:rsidRPr="00BC3DC0" w:rsidRDefault="00202693" w:rsidP="00202693">
      <w:pPr>
        <w:ind w:left="75" w:right="-1"/>
        <w:jc w:val="center"/>
        <w:textAlignment w:val="baseline"/>
        <w:rPr>
          <w:sz w:val="26"/>
          <w:szCs w:val="26"/>
        </w:rPr>
      </w:pPr>
    </w:p>
    <w:tbl>
      <w:tblPr>
        <w:tblW w:w="80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5459"/>
        <w:gridCol w:w="1848"/>
      </w:tblGrid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b/>
                <w:bCs/>
                <w:sz w:val="26"/>
                <w:szCs w:val="26"/>
              </w:rPr>
              <w:t>Наименование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Общие сведения о технологическом процессе и оборудовании на рабочем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 </w:t>
            </w:r>
          </w:p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 xml:space="preserve">Основные опасные и вредные производственные факторы, характерные для рабочего места.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Безопасная организация и содержание рабочего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Требования по предупреждению элек</w:t>
            </w:r>
            <w:r w:rsidR="004836A2">
              <w:rPr>
                <w:sz w:val="26"/>
                <w:szCs w:val="26"/>
              </w:rPr>
              <w:t>тротравматизма на рабочем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4836A2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подготовки к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Бе</w:t>
            </w:r>
            <w:r w:rsidR="004836A2">
              <w:rPr>
                <w:sz w:val="26"/>
                <w:szCs w:val="26"/>
              </w:rPr>
              <w:t>зопасные приемы и методы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Действия работника при возникновении несчаст</w:t>
            </w:r>
            <w:r w:rsidR="004836A2">
              <w:rPr>
                <w:sz w:val="26"/>
                <w:szCs w:val="26"/>
              </w:rPr>
              <w:t>ного случая, аварийной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0,2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Средства индивидуальной защиты, применяемые на рабочем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Характерные причины </w:t>
            </w:r>
            <w:r w:rsidR="00202693" w:rsidRPr="00BC3DC0">
              <w:rPr>
                <w:sz w:val="26"/>
                <w:szCs w:val="26"/>
              </w:rPr>
              <w:t>производственного травматизма на рабочем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0,1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right="75"/>
              <w:jc w:val="both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Меры предупреждения аварийных ситуаций. Способы применения средств пожаротушения, места их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0,2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6A3B84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4836A2" w:rsidP="00CE72CB">
            <w:pPr>
              <w:ind w:left="75" w:right="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помощь пострадавшим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0,2</w:t>
            </w:r>
          </w:p>
        </w:tc>
      </w:tr>
      <w:tr w:rsidR="00202693" w:rsidRPr="00BC3DC0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right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693" w:rsidRPr="00BC3DC0" w:rsidRDefault="00202693" w:rsidP="00CE72CB">
            <w:pPr>
              <w:ind w:left="75" w:right="75"/>
              <w:jc w:val="center"/>
              <w:textAlignment w:val="baseline"/>
              <w:rPr>
                <w:sz w:val="26"/>
                <w:szCs w:val="26"/>
              </w:rPr>
            </w:pPr>
            <w:r w:rsidRPr="00BC3DC0">
              <w:rPr>
                <w:sz w:val="26"/>
                <w:szCs w:val="26"/>
              </w:rPr>
              <w:t>1,4</w:t>
            </w:r>
          </w:p>
        </w:tc>
      </w:tr>
    </w:tbl>
    <w:p w:rsidR="00202693" w:rsidRPr="00BC3DC0" w:rsidRDefault="00202693" w:rsidP="00202693">
      <w:pPr>
        <w:jc w:val="center"/>
        <w:textAlignment w:val="baseline"/>
        <w:rPr>
          <w:sz w:val="26"/>
          <w:szCs w:val="26"/>
        </w:rPr>
      </w:pPr>
    </w:p>
    <w:p w:rsidR="00202693" w:rsidRDefault="00202693" w:rsidP="00202693">
      <w:pPr>
        <w:tabs>
          <w:tab w:val="left" w:pos="709"/>
        </w:tabs>
        <w:ind w:left="75" w:right="-1"/>
        <w:jc w:val="both"/>
        <w:textAlignment w:val="baseline"/>
        <w:rPr>
          <w:sz w:val="26"/>
          <w:szCs w:val="26"/>
        </w:rPr>
      </w:pPr>
      <w:r w:rsidRPr="00BC3DC0">
        <w:rPr>
          <w:sz w:val="26"/>
          <w:szCs w:val="26"/>
        </w:rPr>
        <w:t>При проведе</w:t>
      </w:r>
      <w:r>
        <w:rPr>
          <w:sz w:val="26"/>
          <w:szCs w:val="26"/>
        </w:rPr>
        <w:t>нии первичного инструктажа на рабочем месте</w:t>
      </w:r>
      <w:r w:rsidRPr="00BC3DC0">
        <w:rPr>
          <w:sz w:val="26"/>
          <w:szCs w:val="26"/>
        </w:rPr>
        <w:t xml:space="preserve"> используются инструкции по охране труда по соответствующей профессии и видам работ.</w:t>
      </w:r>
    </w:p>
    <w:p w:rsidR="00202693" w:rsidRPr="007309CB" w:rsidRDefault="00202693" w:rsidP="002026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sectPr w:rsidR="00202693" w:rsidRPr="007309CB" w:rsidSect="0088291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BB" w:rsidRDefault="003968BB" w:rsidP="0088291B">
      <w:r>
        <w:separator/>
      </w:r>
    </w:p>
  </w:endnote>
  <w:endnote w:type="continuationSeparator" w:id="0">
    <w:p w:rsidR="003968BB" w:rsidRDefault="003968BB" w:rsidP="0088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3968BB">
    <w:pPr>
      <w:jc w:val="right"/>
    </w:pPr>
    <w:r>
      <w:rPr>
        <w:b/>
        <w:lang w:val="en-US"/>
      </w:rPr>
      <w:t>14.07.2023 № 8.1.6.3-14/140723-2</w:t>
    </w:r>
  </w:p>
  <w:p w:rsidR="00263AE8" w:rsidRDefault="00396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BB" w:rsidRDefault="003968BB" w:rsidP="0088291B">
      <w:r>
        <w:separator/>
      </w:r>
    </w:p>
  </w:footnote>
  <w:footnote w:type="continuationSeparator" w:id="0">
    <w:p w:rsidR="003968BB" w:rsidRDefault="003968BB" w:rsidP="0088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5997"/>
      <w:docPartObj>
        <w:docPartGallery w:val="Page Numbers (Top of Page)"/>
        <w:docPartUnique/>
      </w:docPartObj>
    </w:sdtPr>
    <w:sdtEndPr/>
    <w:sdtContent>
      <w:p w:rsidR="0088291B" w:rsidRDefault="0066542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26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91B" w:rsidRDefault="008829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51F"/>
    <w:multiLevelType w:val="hybridMultilevel"/>
    <w:tmpl w:val="ABB0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7B0F"/>
    <w:multiLevelType w:val="hybridMultilevel"/>
    <w:tmpl w:val="A260CCB0"/>
    <w:lvl w:ilvl="0" w:tplc="18FA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23BB"/>
    <w:multiLevelType w:val="hybridMultilevel"/>
    <w:tmpl w:val="DDB85CB2"/>
    <w:lvl w:ilvl="0" w:tplc="18FA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C8C"/>
    <w:rsid w:val="000E01F6"/>
    <w:rsid w:val="001C3569"/>
    <w:rsid w:val="002000EF"/>
    <w:rsid w:val="00202693"/>
    <w:rsid w:val="002A50C4"/>
    <w:rsid w:val="002D4287"/>
    <w:rsid w:val="00370A8A"/>
    <w:rsid w:val="00387E7C"/>
    <w:rsid w:val="003907EB"/>
    <w:rsid w:val="003968BB"/>
    <w:rsid w:val="003A0B14"/>
    <w:rsid w:val="004836A2"/>
    <w:rsid w:val="004962AF"/>
    <w:rsid w:val="004C5421"/>
    <w:rsid w:val="00585287"/>
    <w:rsid w:val="00600E37"/>
    <w:rsid w:val="00620B4E"/>
    <w:rsid w:val="00627763"/>
    <w:rsid w:val="006407CD"/>
    <w:rsid w:val="00665426"/>
    <w:rsid w:val="00675BA4"/>
    <w:rsid w:val="006A3B84"/>
    <w:rsid w:val="00751C8C"/>
    <w:rsid w:val="00761BCF"/>
    <w:rsid w:val="0077395B"/>
    <w:rsid w:val="0082758E"/>
    <w:rsid w:val="0088291B"/>
    <w:rsid w:val="008E53A2"/>
    <w:rsid w:val="00903111"/>
    <w:rsid w:val="00917D7D"/>
    <w:rsid w:val="00960BE8"/>
    <w:rsid w:val="009A380D"/>
    <w:rsid w:val="00A64C7B"/>
    <w:rsid w:val="00B154FC"/>
    <w:rsid w:val="00B36F9F"/>
    <w:rsid w:val="00B84303"/>
    <w:rsid w:val="00BE2F8C"/>
    <w:rsid w:val="00C15B24"/>
    <w:rsid w:val="00E0104D"/>
    <w:rsid w:val="00E06271"/>
    <w:rsid w:val="00E14C23"/>
    <w:rsid w:val="00E35371"/>
    <w:rsid w:val="00E460FD"/>
    <w:rsid w:val="00EC1C84"/>
    <w:rsid w:val="00EE1757"/>
    <w:rsid w:val="00F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586"/>
  <w15:docId w15:val="{B566B367-F1F0-4BB3-A924-49C67356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F6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29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29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9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snovichkov</dc:creator>
  <cp:lastModifiedBy>Яковлев Александр Игоревич</cp:lastModifiedBy>
  <cp:revision>6</cp:revision>
  <dcterms:created xsi:type="dcterms:W3CDTF">2021-03-03T11:54:00Z</dcterms:created>
  <dcterms:modified xsi:type="dcterms:W3CDTF">2023-07-14T14:46:00Z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Новичков С.А.</vt:lpwstr>
  </property>
  <property fmtid="{D5CDD505-2E9C-101B-9397-08002B2CF9AE}" pid="3" name="signerIof">
    <vt:lpwstr>А.А. Бляхман</vt:lpwstr>
  </property>
  <property fmtid="{D5CDD505-2E9C-101B-9397-08002B2CF9AE}" pid="4" name="creatorDepartment">
    <vt:lpwstr>Административно-хозяйстве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2020/10/19-108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Бляхман А.А.</vt:lpwstr>
  </property>
  <property fmtid="{D5CDD505-2E9C-101B-9397-08002B2CF9AE}" pid="12" name="documentContent">
    <vt:lpwstr>О создании комиссии по определению пригодности средств индивидуальной защиты к дальнейшей эксплуатации</vt:lpwstr>
  </property>
  <property fmtid="{D5CDD505-2E9C-101B-9397-08002B2CF9AE}" pid="13" name="creatorPost">
    <vt:lpwstr>Специалист по охране труда</vt:lpwstr>
  </property>
  <property fmtid="{D5CDD505-2E9C-101B-9397-08002B2CF9AE}" pid="14" name="signerName">
    <vt:lpwstr>Бляхман А.А.</vt:lpwstr>
  </property>
  <property fmtid="{D5CDD505-2E9C-101B-9397-08002B2CF9AE}" pid="15" name="signerNameAndPostName">
    <vt:lpwstr>Бляхман А.А.,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Бляхман А.А.</vt:lpwstr>
  </property>
</Properties>
</file>